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4410A" w14:textId="64DA7382" w:rsidR="004B0C12" w:rsidRPr="004B0C12" w:rsidRDefault="004B0C12" w:rsidP="004B0C12">
      <w:pPr>
        <w:rPr>
          <w:b/>
          <w:bCs/>
          <w:i/>
          <w:iCs/>
          <w:sz w:val="32"/>
          <w:szCs w:val="32"/>
          <w:lang w:val="pl-PL"/>
        </w:rPr>
      </w:pPr>
      <w:r w:rsidRPr="004B0C12">
        <w:rPr>
          <w:b/>
          <w:bCs/>
          <w:i/>
          <w:iCs/>
          <w:sz w:val="32"/>
          <w:szCs w:val="32"/>
          <w:lang w:val="pl-PL"/>
        </w:rPr>
        <w:t xml:space="preserve">                                     Klauzula informacyjna</w:t>
      </w:r>
    </w:p>
    <w:p w14:paraId="562B7165" w14:textId="20922C1A" w:rsidR="00CF5650" w:rsidRDefault="009B4CBD" w:rsidP="00CF5650">
      <w:pPr>
        <w:jc w:val="center"/>
        <w:rPr>
          <w:b/>
          <w:bCs/>
          <w:i/>
          <w:iCs/>
          <w:sz w:val="28"/>
          <w:szCs w:val="28"/>
          <w:lang w:val="pl-PL"/>
        </w:rPr>
      </w:pPr>
      <w:proofErr w:type="spellStart"/>
      <w:r>
        <w:rPr>
          <w:b/>
          <w:bCs/>
          <w:i/>
          <w:iCs/>
          <w:sz w:val="28"/>
          <w:szCs w:val="28"/>
          <w:lang w:val="pl-PL"/>
        </w:rPr>
        <w:t>Ortodontic</w:t>
      </w:r>
      <w:proofErr w:type="spellEnd"/>
      <w:r>
        <w:rPr>
          <w:b/>
          <w:bCs/>
          <w:i/>
          <w:iCs/>
          <w:sz w:val="28"/>
          <w:szCs w:val="28"/>
          <w:lang w:val="pl-PL"/>
        </w:rPr>
        <w:t xml:space="preserve"> </w:t>
      </w:r>
      <w:r w:rsidR="004B0C12" w:rsidRPr="004B0C12">
        <w:rPr>
          <w:b/>
          <w:bCs/>
          <w:i/>
          <w:iCs/>
          <w:sz w:val="28"/>
          <w:szCs w:val="28"/>
          <w:lang w:val="pl-PL"/>
        </w:rPr>
        <w:t xml:space="preserve">Lilianna </w:t>
      </w:r>
      <w:proofErr w:type="spellStart"/>
      <w:r w:rsidR="004B0C12" w:rsidRPr="004B0C12">
        <w:rPr>
          <w:b/>
          <w:bCs/>
          <w:i/>
          <w:iCs/>
          <w:sz w:val="28"/>
          <w:szCs w:val="28"/>
          <w:lang w:val="pl-PL"/>
        </w:rPr>
        <w:t>Rzucidło</w:t>
      </w:r>
      <w:proofErr w:type="spellEnd"/>
      <w:r w:rsidR="004B0C12" w:rsidRPr="004B0C12">
        <w:rPr>
          <w:b/>
          <w:bCs/>
          <w:i/>
          <w:iCs/>
          <w:sz w:val="28"/>
          <w:szCs w:val="28"/>
          <w:lang w:val="pl-PL"/>
        </w:rPr>
        <w:t xml:space="preserve"> -</w:t>
      </w:r>
      <w:proofErr w:type="spellStart"/>
      <w:r w:rsidR="004B0C12" w:rsidRPr="004B0C12">
        <w:rPr>
          <w:b/>
          <w:bCs/>
          <w:i/>
          <w:iCs/>
          <w:sz w:val="28"/>
          <w:szCs w:val="28"/>
          <w:lang w:val="pl-PL"/>
        </w:rPr>
        <w:t>Siłakowska</w:t>
      </w:r>
      <w:proofErr w:type="spellEnd"/>
      <w:r w:rsidR="004B0C12" w:rsidRPr="004B0C12">
        <w:rPr>
          <w:b/>
          <w:bCs/>
          <w:i/>
          <w:iCs/>
          <w:sz w:val="28"/>
          <w:szCs w:val="28"/>
          <w:lang w:val="pl-PL"/>
        </w:rPr>
        <w:t xml:space="preserve"> </w:t>
      </w:r>
    </w:p>
    <w:p w14:paraId="614F40A2" w14:textId="051E36F9" w:rsidR="004B0C12" w:rsidRPr="004B0C12" w:rsidRDefault="009B4CBD" w:rsidP="00CF5650">
      <w:pPr>
        <w:jc w:val="center"/>
        <w:rPr>
          <w:sz w:val="28"/>
          <w:szCs w:val="28"/>
          <w:lang w:val="pl-PL"/>
        </w:rPr>
      </w:pPr>
      <w:proofErr w:type="spellStart"/>
      <w:r>
        <w:rPr>
          <w:b/>
          <w:bCs/>
          <w:i/>
          <w:iCs/>
          <w:sz w:val="28"/>
          <w:szCs w:val="28"/>
          <w:lang w:val="pl-PL"/>
        </w:rPr>
        <w:t>ul.Tadeusza</w:t>
      </w:r>
      <w:proofErr w:type="spellEnd"/>
      <w:r>
        <w:rPr>
          <w:b/>
          <w:bCs/>
          <w:i/>
          <w:iCs/>
          <w:sz w:val="28"/>
          <w:szCs w:val="28"/>
          <w:lang w:val="pl-PL"/>
        </w:rPr>
        <w:t xml:space="preserve"> Rejtana 9,35-326 </w:t>
      </w:r>
      <w:r w:rsidR="004B72CC">
        <w:rPr>
          <w:b/>
          <w:bCs/>
          <w:i/>
          <w:iCs/>
          <w:sz w:val="28"/>
          <w:szCs w:val="28"/>
          <w:lang w:val="pl-PL"/>
        </w:rPr>
        <w:t>Rzeszów</w:t>
      </w:r>
    </w:p>
    <w:p w14:paraId="4D0006BB" w14:textId="0F779036" w:rsidR="004B0C12" w:rsidRPr="004B0C12" w:rsidRDefault="004B0C12" w:rsidP="004B0C12">
      <w:pPr>
        <w:rPr>
          <w:lang w:val="pl-PL"/>
        </w:rPr>
      </w:pPr>
    </w:p>
    <w:p w14:paraId="150F1591" w14:textId="77777777" w:rsidR="004B0C12" w:rsidRPr="004B0C12" w:rsidRDefault="004B0C12" w:rsidP="004B0C12">
      <w:pPr>
        <w:rPr>
          <w:lang w:val="pl-PL"/>
        </w:rPr>
      </w:pPr>
      <w:r w:rsidRPr="004B0C12">
        <w:rPr>
          <w:lang w:val="pl-PL"/>
        </w:rPr>
        <w:t>Zgodnie z art. 13 ust. 1 i ust. 2 ogólnego rozporządzenia o ochronie danych osobowych z dnia 27 kwietnia 2016 r. (dalej RODO) informuję, iż:</w:t>
      </w:r>
    </w:p>
    <w:p w14:paraId="7EBB2926" w14:textId="6CEAEBCA" w:rsidR="004B0C12" w:rsidRPr="004B0C12" w:rsidRDefault="004B0C12" w:rsidP="004B72CC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 xml:space="preserve">administratorem Pani/Pana danych osobowych jest </w:t>
      </w:r>
      <w:proofErr w:type="spellStart"/>
      <w:r w:rsidR="009B4CBD">
        <w:rPr>
          <w:rFonts w:cstheme="minorHAnsi"/>
          <w:i/>
          <w:iCs/>
          <w:sz w:val="20"/>
          <w:szCs w:val="20"/>
          <w:lang w:val="pl-PL"/>
        </w:rPr>
        <w:t>Ortodontic</w:t>
      </w:r>
      <w:proofErr w:type="spellEnd"/>
      <w:r w:rsidR="009B4CBD">
        <w:rPr>
          <w:rFonts w:cstheme="minorHAnsi"/>
          <w:i/>
          <w:iCs/>
          <w:sz w:val="20"/>
          <w:szCs w:val="20"/>
          <w:lang w:val="pl-PL"/>
        </w:rPr>
        <w:t xml:space="preserve"> </w:t>
      </w:r>
      <w:r w:rsidR="004B72CC" w:rsidRPr="004B72CC">
        <w:rPr>
          <w:rFonts w:cstheme="minorHAnsi"/>
          <w:i/>
          <w:iCs/>
          <w:sz w:val="20"/>
          <w:szCs w:val="20"/>
          <w:lang w:val="pl-PL"/>
        </w:rPr>
        <w:t xml:space="preserve">Lilianna </w:t>
      </w:r>
      <w:proofErr w:type="spellStart"/>
      <w:r w:rsidR="004B72CC" w:rsidRPr="004B72CC">
        <w:rPr>
          <w:rFonts w:cstheme="minorHAnsi"/>
          <w:i/>
          <w:iCs/>
          <w:sz w:val="20"/>
          <w:szCs w:val="20"/>
          <w:lang w:val="pl-PL"/>
        </w:rPr>
        <w:t>Rzucidło</w:t>
      </w:r>
      <w:proofErr w:type="spellEnd"/>
      <w:r w:rsidR="004B72CC" w:rsidRPr="004B72CC">
        <w:rPr>
          <w:rFonts w:cstheme="minorHAnsi"/>
          <w:i/>
          <w:iCs/>
          <w:sz w:val="20"/>
          <w:szCs w:val="20"/>
          <w:lang w:val="pl-PL"/>
        </w:rPr>
        <w:t xml:space="preserve"> -</w:t>
      </w:r>
      <w:proofErr w:type="spellStart"/>
      <w:r w:rsidR="004B72CC" w:rsidRPr="004B72CC">
        <w:rPr>
          <w:rFonts w:cstheme="minorHAnsi"/>
          <w:i/>
          <w:iCs/>
          <w:sz w:val="20"/>
          <w:szCs w:val="20"/>
          <w:lang w:val="pl-PL"/>
        </w:rPr>
        <w:t>Siłakow</w:t>
      </w:r>
      <w:r w:rsidR="009B4CBD">
        <w:rPr>
          <w:rFonts w:cstheme="minorHAnsi"/>
          <w:i/>
          <w:iCs/>
          <w:sz w:val="20"/>
          <w:szCs w:val="20"/>
          <w:lang w:val="pl-PL"/>
        </w:rPr>
        <w:t>ska</w:t>
      </w:r>
      <w:proofErr w:type="spellEnd"/>
      <w:r w:rsidR="009B4CBD">
        <w:rPr>
          <w:rFonts w:cstheme="minorHAnsi"/>
          <w:i/>
          <w:iCs/>
          <w:sz w:val="20"/>
          <w:szCs w:val="20"/>
          <w:lang w:val="pl-PL"/>
        </w:rPr>
        <w:t xml:space="preserve"> </w:t>
      </w:r>
      <w:proofErr w:type="spellStart"/>
      <w:r w:rsidR="009B4CBD">
        <w:rPr>
          <w:rFonts w:cstheme="minorHAnsi"/>
          <w:i/>
          <w:iCs/>
          <w:sz w:val="20"/>
          <w:szCs w:val="20"/>
          <w:lang w:val="pl-PL"/>
        </w:rPr>
        <w:t>ul.Tadeusza</w:t>
      </w:r>
      <w:proofErr w:type="spellEnd"/>
      <w:r w:rsidR="009B4CBD">
        <w:rPr>
          <w:rFonts w:cstheme="minorHAnsi"/>
          <w:i/>
          <w:iCs/>
          <w:sz w:val="20"/>
          <w:szCs w:val="20"/>
          <w:lang w:val="pl-PL"/>
        </w:rPr>
        <w:t xml:space="preserve"> Rejtana 9,35-326</w:t>
      </w:r>
      <w:r w:rsidR="004B72CC" w:rsidRPr="004B72CC">
        <w:rPr>
          <w:rFonts w:cstheme="minorHAnsi"/>
          <w:i/>
          <w:iCs/>
          <w:sz w:val="20"/>
          <w:szCs w:val="20"/>
          <w:lang w:val="pl-PL"/>
        </w:rPr>
        <w:t xml:space="preserve"> Rzeszów</w:t>
      </w:r>
    </w:p>
    <w:p w14:paraId="6D268FF6" w14:textId="1ED7DAB2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>osobą odpowiedzialną w zakresie ochrony danych w</w:t>
      </w:r>
      <w:r w:rsidR="009B4CBD">
        <w:rPr>
          <w:lang w:val="pl-PL"/>
        </w:rPr>
        <w:t xml:space="preserve"> Ortodontic</w:t>
      </w:r>
      <w:bookmarkStart w:id="0" w:name="_GoBack"/>
      <w:bookmarkEnd w:id="0"/>
      <w:r w:rsidR="004B72CC">
        <w:rPr>
          <w:lang w:val="pl-PL"/>
        </w:rPr>
        <w:t xml:space="preserve"> </w:t>
      </w:r>
      <w:r w:rsidRPr="004B0C12">
        <w:rPr>
          <w:lang w:val="pl-PL"/>
        </w:rPr>
        <w:t xml:space="preserve"> jest </w:t>
      </w:r>
      <w:r w:rsidR="004B72CC">
        <w:rPr>
          <w:lang w:val="pl-PL"/>
        </w:rPr>
        <w:t xml:space="preserve">Pani Lilianna </w:t>
      </w:r>
      <w:proofErr w:type="spellStart"/>
      <w:r w:rsidR="004B72CC">
        <w:rPr>
          <w:lang w:val="pl-PL"/>
        </w:rPr>
        <w:t>Rzucidło-Siłakowska</w:t>
      </w:r>
      <w:proofErr w:type="spellEnd"/>
      <w:r w:rsidR="004B72CC">
        <w:rPr>
          <w:lang w:val="pl-PL"/>
        </w:rPr>
        <w:t xml:space="preserve"> </w:t>
      </w:r>
      <w:r w:rsidRPr="004B0C12">
        <w:rPr>
          <w:lang w:val="pl-PL"/>
        </w:rPr>
        <w:t xml:space="preserve"> </w:t>
      </w:r>
      <w:r w:rsidR="004B72CC">
        <w:rPr>
          <w:lang w:val="pl-PL"/>
        </w:rPr>
        <w:t>recepcja@ortodontic.pl</w:t>
      </w:r>
      <w:r w:rsidR="004B72CC" w:rsidRPr="004B0C12">
        <w:rPr>
          <w:lang w:val="pl-PL"/>
        </w:rPr>
        <w:t xml:space="preserve"> </w:t>
      </w:r>
    </w:p>
    <w:p w14:paraId="7B6DC5A0" w14:textId="77777777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>Pani/Pana dane osobowe mogą być przetwarzane w celu:</w:t>
      </w:r>
    </w:p>
    <w:p w14:paraId="3D4395AB" w14:textId="0B2C99CE" w:rsidR="004B0C12" w:rsidRPr="004B0C12" w:rsidRDefault="004B0C12" w:rsidP="004B0C12">
      <w:pPr>
        <w:numPr>
          <w:ilvl w:val="1"/>
          <w:numId w:val="1"/>
        </w:numPr>
        <w:rPr>
          <w:lang w:val="pl-PL"/>
        </w:rPr>
      </w:pPr>
      <w:r w:rsidRPr="004B0C12">
        <w:rPr>
          <w:lang w:val="pl-PL"/>
        </w:rPr>
        <w:t>komunikacji bezpośredniej i pośredniej, w tym w szczególności poprzez formularz kontaktowy na stronie</w:t>
      </w:r>
      <w:r w:rsidR="004B72CC">
        <w:rPr>
          <w:lang w:val="pl-PL"/>
        </w:rPr>
        <w:t>…………………………………..</w:t>
      </w:r>
      <w:r w:rsidRPr="004B0C12">
        <w:rPr>
          <w:lang w:val="pl-PL"/>
        </w:rPr>
        <w:t> (na podstawie wyrażonej zgody na przetwarzanie danych osobowych – art. 6 ust. 1 lit. a RODO)</w:t>
      </w:r>
    </w:p>
    <w:p w14:paraId="64D1956A" w14:textId="77777777" w:rsidR="004B0C12" w:rsidRPr="004B0C12" w:rsidRDefault="004B0C12" w:rsidP="004B0C12">
      <w:pPr>
        <w:numPr>
          <w:ilvl w:val="1"/>
          <w:numId w:val="1"/>
        </w:numPr>
        <w:rPr>
          <w:lang w:val="pl-PL"/>
        </w:rPr>
      </w:pPr>
      <w:r w:rsidRPr="004B0C12">
        <w:rPr>
          <w:lang w:val="pl-PL"/>
        </w:rPr>
        <w:t>w celach marketingowych (na podstawie wyrażonej zgody na przetwarzanie danych osobowych – art. 6 ust. 1 lit. a RODO);</w:t>
      </w:r>
    </w:p>
    <w:p w14:paraId="575DEA9C" w14:textId="64F7C919" w:rsidR="004B0C12" w:rsidRPr="004B0C12" w:rsidRDefault="004B0C12" w:rsidP="004B0C12">
      <w:pPr>
        <w:numPr>
          <w:ilvl w:val="1"/>
          <w:numId w:val="1"/>
        </w:numPr>
        <w:rPr>
          <w:lang w:val="pl-PL"/>
        </w:rPr>
      </w:pPr>
      <w:r w:rsidRPr="004B0C12">
        <w:rPr>
          <w:lang w:val="pl-PL"/>
        </w:rPr>
        <w:t>w przypadku </w:t>
      </w:r>
      <w:r w:rsidRPr="004B0C12">
        <w:rPr>
          <w:u w:val="single"/>
          <w:lang w:val="pl-PL"/>
        </w:rPr>
        <w:t>rozpoczęcia świadczenia usług medycznych</w:t>
      </w:r>
      <w:r w:rsidRPr="004B0C12">
        <w:rPr>
          <w:lang w:val="pl-PL"/>
        </w:rPr>
        <w:t xml:space="preserve"> – do celów medycznych, w szczególności  opracowania i przeprowadzenia odpowiedniego procesu leczenia pacjentów (na podstawie wyrażonej zgody na przetwarzanie danych osobowych – art. 6 ust. 1 lit. a RODO, która jednak jest niezbędna do przystąpienia przez </w:t>
      </w:r>
      <w:r w:rsidR="004B72CC">
        <w:rPr>
          <w:lang w:val="pl-PL"/>
        </w:rPr>
        <w:t>Prywatną Praktykę Lekarską</w:t>
      </w:r>
      <w:r w:rsidRPr="004B0C12">
        <w:rPr>
          <w:lang w:val="pl-PL"/>
        </w:rPr>
        <w:t xml:space="preserve"> do świadczenia usług medycznych), udokumentowania stanu zdrowia oraz udzielonych świadczeń zdrowotnych (na podstawie realizacji obowiązku prawnego ciążącego na administratorze – art. 6 ust. 1 lit. c RODO),  raz na podstawie art. 23 i następne ustawy z dnia 6 listopada 2008 r. o prawach pacjenta i Rzeczniku Praw Pacjenta;</w:t>
      </w:r>
    </w:p>
    <w:p w14:paraId="48FE3A1D" w14:textId="459B1621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 xml:space="preserve">odbiorcą Pani/Pana danych osobowych mogą być podmioty świadczące usługi na rzecz </w:t>
      </w:r>
      <w:r w:rsidR="004B72CC">
        <w:rPr>
          <w:lang w:val="pl-PL"/>
        </w:rPr>
        <w:t>Prywatnej Praktyki Lekarskiej</w:t>
      </w:r>
      <w:r w:rsidRPr="004B0C12">
        <w:rPr>
          <w:lang w:val="pl-PL"/>
        </w:rPr>
        <w:t>;</w:t>
      </w:r>
    </w:p>
    <w:p w14:paraId="5C084366" w14:textId="77777777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>Pani/Pana dane osobowe nie będą przekazywane do państwa trzeciego/organizacji międzynarodowej;</w:t>
      </w:r>
    </w:p>
    <w:p w14:paraId="440E8A3A" w14:textId="77777777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>Pani/Pana dane osobowe będą przechowywane przez okresy:</w:t>
      </w:r>
    </w:p>
    <w:p w14:paraId="7CD9BBAB" w14:textId="77777777" w:rsidR="004B0C12" w:rsidRPr="004B0C12" w:rsidRDefault="004B0C12" w:rsidP="004B0C12">
      <w:pPr>
        <w:numPr>
          <w:ilvl w:val="1"/>
          <w:numId w:val="1"/>
        </w:numPr>
        <w:rPr>
          <w:lang w:val="pl-PL"/>
        </w:rPr>
      </w:pPr>
      <w:r w:rsidRPr="004B0C12">
        <w:rPr>
          <w:lang w:val="pl-PL"/>
        </w:rPr>
        <w:t>niezbędny do komunikowania się z Panią/Panem za pomocą formularza kontaktowego (a w toku świadczenia usług medycznych przez inny okres i na innej podstawie prawnej)</w:t>
      </w:r>
    </w:p>
    <w:p w14:paraId="48017ED7" w14:textId="43ECF673" w:rsidR="004B0C12" w:rsidRPr="004B0C12" w:rsidRDefault="004B0C12" w:rsidP="004B0C12">
      <w:pPr>
        <w:numPr>
          <w:ilvl w:val="1"/>
          <w:numId w:val="1"/>
        </w:numPr>
        <w:rPr>
          <w:lang w:val="pl-PL"/>
        </w:rPr>
      </w:pPr>
      <w:r w:rsidRPr="004B0C12">
        <w:rPr>
          <w:lang w:val="pl-PL"/>
        </w:rPr>
        <w:t xml:space="preserve">przedawnienia ewentualnych roszczeń z związanych komunikacją z </w:t>
      </w:r>
      <w:r w:rsidR="004B72CC">
        <w:rPr>
          <w:lang w:val="pl-PL"/>
        </w:rPr>
        <w:t>Prywatą Praktyką Lekarska</w:t>
      </w:r>
      <w:r w:rsidRPr="004B0C12">
        <w:rPr>
          <w:lang w:val="pl-PL"/>
        </w:rPr>
        <w:t>;</w:t>
      </w:r>
    </w:p>
    <w:p w14:paraId="7C6BD159" w14:textId="77777777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4F4B3BF7" w14:textId="77777777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>ma Pan/Pani prawo wniesienia skargi do Prezesa UODO gdy uzna Pani/Pan, iż przetwarzanie danych osobowych Pani/Pana dotyczących narusza przepisy RODO;</w:t>
      </w:r>
    </w:p>
    <w:p w14:paraId="14485DA8" w14:textId="1C0E5A72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 xml:space="preserve">podanie przez Pana/Panią danych osobowych gromadzonych przez formularz kontaktowy jest niezbędne do komunikacji z Panią/Panem-  jest Pan/Pani zobowiązana do ich podania a konsekwencją niepodania danych osobowych będzie brak możliwości kontaktu ze strony </w:t>
      </w:r>
      <w:r w:rsidR="004B72CC">
        <w:rPr>
          <w:lang w:val="pl-PL"/>
        </w:rPr>
        <w:t xml:space="preserve">Prywatnej Praktyki Lekarskiej </w:t>
      </w:r>
      <w:r w:rsidRPr="004B0C12">
        <w:rPr>
          <w:lang w:val="pl-PL"/>
        </w:rPr>
        <w:t>.</w:t>
      </w:r>
    </w:p>
    <w:p w14:paraId="373DB13A" w14:textId="718A602E" w:rsidR="004B0C12" w:rsidRPr="004B0C12" w:rsidRDefault="004B72CC" w:rsidP="004B0C12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Prywatna Praktyka Lekarska</w:t>
      </w:r>
      <w:r w:rsidR="004B0C12" w:rsidRPr="004B0C12">
        <w:rPr>
          <w:lang w:val="pl-PL"/>
        </w:rPr>
        <w:t xml:space="preserve"> zbiera i nie przetwarza danych szczególnych kategorii poprzez formularz kontaktowy;</w:t>
      </w:r>
    </w:p>
    <w:p w14:paraId="54C4C494" w14:textId="77777777" w:rsidR="004B0C12" w:rsidRPr="004B0C12" w:rsidRDefault="004B0C12" w:rsidP="004B0C12">
      <w:pPr>
        <w:numPr>
          <w:ilvl w:val="0"/>
          <w:numId w:val="1"/>
        </w:numPr>
        <w:rPr>
          <w:lang w:val="pl-PL"/>
        </w:rPr>
      </w:pPr>
      <w:r w:rsidRPr="004B0C12">
        <w:rPr>
          <w:lang w:val="pl-PL"/>
        </w:rPr>
        <w:t xml:space="preserve">Pani/Pana dane nie będą przetwarzane w sposób zautomatyzowany w tym również w formie </w:t>
      </w:r>
      <w:r w:rsidRPr="004B0C12">
        <w:rPr>
          <w:lang w:val="pl-PL"/>
        </w:rPr>
        <w:lastRenderedPageBreak/>
        <w:t>profilowania.</w:t>
      </w:r>
    </w:p>
    <w:p w14:paraId="2553B865" w14:textId="77777777" w:rsidR="0072698F" w:rsidRPr="004B0C12" w:rsidRDefault="0072698F">
      <w:pPr>
        <w:rPr>
          <w:lang w:val="pl-PL"/>
        </w:rPr>
      </w:pPr>
    </w:p>
    <w:sectPr w:rsidR="0072698F" w:rsidRPr="004B0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67920"/>
    <w:multiLevelType w:val="multilevel"/>
    <w:tmpl w:val="04EC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12"/>
    <w:rsid w:val="00094E99"/>
    <w:rsid w:val="004B0C12"/>
    <w:rsid w:val="004B72CC"/>
    <w:rsid w:val="0072698F"/>
    <w:rsid w:val="009B4CBD"/>
    <w:rsid w:val="00CF5650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A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left="465" w:right="9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C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0C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left="465" w:right="9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C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0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Petrowicz</dc:creator>
  <cp:lastModifiedBy>rafsil@interia.pl</cp:lastModifiedBy>
  <cp:revision>2</cp:revision>
  <dcterms:created xsi:type="dcterms:W3CDTF">2024-10-30T23:26:00Z</dcterms:created>
  <dcterms:modified xsi:type="dcterms:W3CDTF">2024-10-30T23:26:00Z</dcterms:modified>
</cp:coreProperties>
</file>